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ind w:left="0" w:firstLine="0"/>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*In addition to general tournament rules. </w:t>
      </w:r>
    </w:p>
    <w:p w:rsidR="00000000" w:rsidDel="00000000" w:rsidP="00000000" w:rsidRDefault="00000000" w:rsidRPr="00000000" w14:paraId="00000002">
      <w:pPr>
        <w:spacing w:line="240" w:lineRule="auto"/>
        <w:ind w:left="0" w:firstLine="0"/>
        <w:rPr>
          <w:rFonts w:ascii="Times New Roman" w:cs="Times New Roman" w:eastAsia="Times New Roman" w:hAnsi="Times New Roman"/>
          <w:i w:val="1"/>
          <w:sz w:val="26"/>
          <w:szCs w:val="26"/>
        </w:rPr>
      </w:pPr>
      <w:r w:rsidDel="00000000" w:rsidR="00000000" w:rsidRPr="00000000">
        <w:rPr>
          <w:rtl w:val="0"/>
        </w:rPr>
      </w:r>
    </w:p>
    <w:p w:rsidR="00000000" w:rsidDel="00000000" w:rsidP="00000000" w:rsidRDefault="00000000" w:rsidRPr="00000000" w14:paraId="00000003">
      <w:pPr>
        <w:spacing w:line="24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Game Play</w:t>
      </w:r>
    </w:p>
    <w:p w:rsidR="00000000" w:rsidDel="00000000" w:rsidP="00000000" w:rsidRDefault="00000000" w:rsidRPr="00000000" w14:paraId="00000004">
      <w:pPr>
        <w:spacing w:line="24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ab/>
      </w:r>
    </w:p>
    <w:p w:rsidR="00000000" w:rsidDel="00000000" w:rsidP="00000000" w:rsidRDefault="00000000" w:rsidRPr="00000000" w14:paraId="00000005">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 standard game is six (6) innings.</w:t>
      </w:r>
    </w:p>
    <w:p w:rsidR="00000000" w:rsidDel="00000000" w:rsidP="00000000" w:rsidRDefault="00000000" w:rsidRPr="00000000" w14:paraId="00000006">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7">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50-minute time limit. No new inning after time limit, any inning that starts within 10 minutes of the time limit will be considered the last inning of the game – at umpire’s discretion</w:t>
      </w:r>
    </w:p>
    <w:p w:rsidR="00000000" w:rsidDel="00000000" w:rsidP="00000000" w:rsidRDefault="00000000" w:rsidRPr="00000000" w14:paraId="00000008">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9">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12 run rule after 4 innings.  Must be a complete inning.  </w:t>
      </w:r>
    </w:p>
    <w:p w:rsidR="00000000" w:rsidDel="00000000" w:rsidP="00000000" w:rsidRDefault="00000000" w:rsidRPr="00000000" w14:paraId="0000000A">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10 players will play the  field of which 4 must be in the outfield grass with all outfielders playing approximately an equal distance from home plate.  </w:t>
      </w:r>
    </w:p>
    <w:p w:rsidR="00000000" w:rsidDel="00000000" w:rsidP="00000000" w:rsidRDefault="00000000" w:rsidRPr="00000000" w14:paraId="0000000C">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D">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One defensive outfield coach is allowed and must remain in the grass at all times.</w:t>
      </w:r>
    </w:p>
    <w:p w:rsidR="00000000" w:rsidDel="00000000" w:rsidP="00000000" w:rsidRDefault="00000000" w:rsidRPr="00000000" w14:paraId="0000000E">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Players may freely change defensive positions, but must keep the same batting order.</w:t>
      </w:r>
    </w:p>
    <w:p w:rsidR="00000000" w:rsidDel="00000000" w:rsidP="00000000" w:rsidRDefault="00000000" w:rsidRPr="00000000" w14:paraId="00000010">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1">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All players present must bat in the batting order.</w:t>
      </w:r>
    </w:p>
    <w:p w:rsidR="00000000" w:rsidDel="00000000" w:rsidP="00000000" w:rsidRDefault="00000000" w:rsidRPr="00000000" w14:paraId="00000012">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3">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Each batter is allowed a maximum of 7 pitches, unless the 7th pitch is a foul ball.  A batter will be ruled out by strikeout if:  1) Fails to hit any of the 7 pitches, and the last pitch is not a foul ball,   2) Any combination of 3 missed swings or foul balls and the last strike is not a foul ball.</w:t>
      </w:r>
    </w:p>
    <w:p w:rsidR="00000000" w:rsidDel="00000000" w:rsidP="00000000" w:rsidRDefault="00000000" w:rsidRPr="00000000" w14:paraId="00000014">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5">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The designated pitcher must make every attempt to not interfere with the play in the field after the ball is hit.  Any batted ball hitting the pitcher will result in a “no pitch”.</w:t>
      </w:r>
    </w:p>
    <w:p w:rsidR="00000000" w:rsidDel="00000000" w:rsidP="00000000" w:rsidRDefault="00000000" w:rsidRPr="00000000" w14:paraId="00000016">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7">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Fielding pitcher is required to be within 5 feet of the rubber at the time of each pitch.  They may stand to the left, right, or behind, but not in front of the adult pitcher.</w:t>
      </w:r>
    </w:p>
    <w:p w:rsidR="00000000" w:rsidDel="00000000" w:rsidP="00000000" w:rsidRDefault="00000000" w:rsidRPr="00000000" w14:paraId="00000018">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9">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Maximum 7 runs scored per inning, except the 6th inning or last inning as declared by time limit . In case of a multi-run hit on the last play of an inning, only 7 runs count.</w:t>
      </w:r>
    </w:p>
    <w:p w:rsidR="00000000" w:rsidDel="00000000" w:rsidP="00000000" w:rsidRDefault="00000000" w:rsidRPr="00000000" w14:paraId="0000001A">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B">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60 ft bases and 40 ft pitching rubber, adult pitches to own batters from the rubber.</w:t>
      </w:r>
    </w:p>
    <w:p w:rsidR="00000000" w:rsidDel="00000000" w:rsidP="00000000" w:rsidRDefault="00000000" w:rsidRPr="00000000" w14:paraId="0000001C">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D">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No infield fly rule.</w:t>
      </w:r>
    </w:p>
    <w:p w:rsidR="00000000" w:rsidDel="00000000" w:rsidP="00000000" w:rsidRDefault="00000000" w:rsidRPr="00000000" w14:paraId="0000001E">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F">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No bunting allowed, result is a strike - ball bunted on the third strike will be ruled a strikeout.</w:t>
      </w:r>
    </w:p>
    <w:p w:rsidR="00000000" w:rsidDel="00000000" w:rsidP="00000000" w:rsidRDefault="00000000" w:rsidRPr="00000000" w14:paraId="00000020">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1">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No stealing bases, no leading off, runner cannot leave the base until contact is made.  Each team will receive one warning per game with outs awarded for future violations.</w:t>
      </w:r>
    </w:p>
    <w:p w:rsidR="00000000" w:rsidDel="00000000" w:rsidP="00000000" w:rsidRDefault="00000000" w:rsidRPr="00000000" w14:paraId="00000022">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3">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No throwing of bats, one warning will be given, next offense is an out / dead ball.</w:t>
      </w:r>
    </w:p>
    <w:p w:rsidR="00000000" w:rsidDel="00000000" w:rsidP="00000000" w:rsidRDefault="00000000" w:rsidRPr="00000000" w14:paraId="00000024">
      <w:pPr>
        <w:spacing w:line="240" w:lineRule="auto"/>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5">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Progress of the lead runner must be halted by a player with the ball before timeout is awarded.</w:t>
      </w:r>
    </w:p>
    <w:p w:rsidR="00000000" w:rsidDel="00000000" w:rsidP="00000000" w:rsidRDefault="00000000" w:rsidRPr="00000000" w14:paraId="00000026">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Sliding is mandatory if a play is being made. Umpire may call a runner out if impeded play by failing to slide. </w:t>
      </w:r>
    </w:p>
    <w:p w:rsidR="00000000" w:rsidDel="00000000" w:rsidP="00000000" w:rsidRDefault="00000000" w:rsidRPr="00000000" w14:paraId="00000027">
      <w:pPr>
        <w:spacing w:line="24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8">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Overthrows out of play result in base going to, plus one base from time of throw. </w:t>
      </w:r>
    </w:p>
    <w:p w:rsidR="00000000" w:rsidDel="00000000" w:rsidP="00000000" w:rsidRDefault="00000000" w:rsidRPr="00000000" w14:paraId="00000029">
      <w:pPr>
        <w:spacing w:line="24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A">
      <w:pPr>
        <w:numPr>
          <w:ilvl w:val="0"/>
          <w:numId w:val="1"/>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If a player cannot bat due to an injury on the field, his spot may be skipped without penalty if the head coach reports this injury to the home plate umpire before the team has their next at bat and the umpire agrees the injury is legitimate.  Once a player is declared unable to bat, he may not play the rest of the game.</w:t>
      </w:r>
    </w:p>
    <w:p w:rsidR="00000000" w:rsidDel="00000000" w:rsidP="00000000" w:rsidRDefault="00000000" w:rsidRPr="00000000" w14:paraId="0000002B">
      <w:pPr>
        <w:spacing w:line="240" w:lineRule="auto"/>
        <w:ind w:left="1440" w:firstLine="0"/>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  </w:t>
      </w:r>
    </w:p>
    <w:p w:rsidR="00000000" w:rsidDel="00000000" w:rsidP="00000000" w:rsidRDefault="00000000" w:rsidRPr="00000000" w14:paraId="0000002C">
      <w:pPr>
        <w:spacing w:line="240" w:lineRule="auto"/>
        <w:ind w:left="0" w:firstLine="0"/>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B. BAT RESTRICTIONS </w:t>
      </w:r>
    </w:p>
    <w:p w:rsidR="00000000" w:rsidDel="00000000" w:rsidP="00000000" w:rsidRDefault="00000000" w:rsidRPr="00000000" w14:paraId="0000002D">
      <w:pPr>
        <w:spacing w:line="240" w:lineRule="auto"/>
        <w:ind w:left="0" w:firstLine="0"/>
        <w:rPr>
          <w:rFonts w:ascii="Times New Roman" w:cs="Times New Roman" w:eastAsia="Times New Roman" w:hAnsi="Times New Roman"/>
          <w:b w:val="1"/>
          <w:i w:val="1"/>
          <w:sz w:val="24"/>
          <w:szCs w:val="24"/>
        </w:rPr>
      </w:pPr>
      <w:r w:rsidDel="00000000" w:rsidR="00000000" w:rsidRPr="00000000">
        <w:rPr>
          <w:rtl w:val="0"/>
        </w:rPr>
      </w:r>
    </w:p>
    <w:p w:rsidR="00000000" w:rsidDel="00000000" w:rsidP="00000000" w:rsidRDefault="00000000" w:rsidRPr="00000000" w14:paraId="0000002E">
      <w:pPr>
        <w:numPr>
          <w:ilvl w:val="0"/>
          <w:numId w:val="2"/>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All 2 1/4” barrel diameter bats will be allowed.  Big barrel bats will be allowed if showing the USA stamp.  All other big barrel bats are prohibited.</w:t>
      </w:r>
    </w:p>
    <w:p w:rsidR="00000000" w:rsidDel="00000000" w:rsidP="00000000" w:rsidRDefault="00000000" w:rsidRPr="00000000" w14:paraId="0000002F">
      <w:pPr>
        <w:spacing w:line="24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0">
      <w:pPr>
        <w:numPr>
          <w:ilvl w:val="0"/>
          <w:numId w:val="2"/>
        </w:numPr>
        <w:spacing w:line="240" w:lineRule="auto"/>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Coaches are responsible for checking their team’s bats prior to the game. Use of illegal bats may result in forfeit.</w:t>
      </w:r>
      <w:r w:rsidDel="00000000" w:rsidR="00000000" w:rsidRPr="00000000">
        <w:rPr>
          <w:rtl w:val="0"/>
        </w:rPr>
      </w:r>
    </w:p>
    <w:sectPr>
      <w:headerReference r:id="rId6" w:type="default"/>
      <w:footerReference r:id="rId7" w:type="default"/>
      <w:pgSz w:h="15840" w:w="12240" w:orient="portrait"/>
      <w:pgMar w:bottom="720" w:top="144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5">
    <w:pPr>
      <w:ind w:left="720" w:firstLine="0"/>
      <w:jc w:val="right"/>
      <w:rPr>
        <w:i w:val="1"/>
        <w:sz w:val="16"/>
        <w:szCs w:val="16"/>
      </w:rPr>
    </w:pPr>
    <w:r w:rsidDel="00000000" w:rsidR="00000000" w:rsidRPr="00000000">
      <w:rPr>
        <w:i w:val="1"/>
        <w:sz w:val="16"/>
        <w:szCs w:val="16"/>
        <w:rtl w:val="0"/>
      </w:rPr>
      <w:t xml:space="preserve">Tournament Director | Mark Hoying | 937-638-1065</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1">
    <w:pPr>
      <w:spacing w:line="240"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8"/>
        <w:szCs w:val="28"/>
        <w:rtl w:val="0"/>
      </w:rPr>
      <w:t xml:space="preserve">2025 Raider Classic</w:t>
    </w:r>
    <w:r w:rsidDel="00000000" w:rsidR="00000000" w:rsidRPr="00000000">
      <w:rPr>
        <w:rtl w:val="0"/>
      </w:rPr>
    </w:r>
    <w:r w:rsidDel="00000000" w:rsidR="00000000" w:rsidRPr="00000000">
      <w:drawing>
        <wp:anchor allowOverlap="1" behindDoc="1" distB="114300" distT="114300" distL="114300" distR="114300" hidden="0" layoutInCell="1" locked="0" relativeHeight="0" simplePos="0">
          <wp:simplePos x="0" y="0"/>
          <wp:positionH relativeFrom="column">
            <wp:posOffset>6248400</wp:posOffset>
          </wp:positionH>
          <wp:positionV relativeFrom="paragraph">
            <wp:posOffset>-342899</wp:posOffset>
          </wp:positionV>
          <wp:extent cx="842963" cy="905870"/>
          <wp:effectExtent b="0" l="0" r="0" t="0"/>
          <wp:wrapNone/>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842963" cy="905870"/>
                  </a:xfrm>
                  <a:prstGeom prst="rect"/>
                  <a:ln/>
                </pic:spPr>
              </pic:pic>
            </a:graphicData>
          </a:graphic>
        </wp:anchor>
      </w:drawing>
    </w:r>
  </w:p>
  <w:p w:rsidR="00000000" w:rsidDel="00000000" w:rsidP="00000000" w:rsidRDefault="00000000" w:rsidRPr="00000000" w14:paraId="00000032">
    <w:pPr>
      <w:spacing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7U and 8U Rules </w:t>
    </w:r>
  </w:p>
  <w:p w:rsidR="00000000" w:rsidDel="00000000" w:rsidP="00000000" w:rsidRDefault="00000000" w:rsidRPr="00000000" w14:paraId="00000033">
    <w:pPr>
      <w:spacing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i w:val="1"/>
        <w:sz w:val="20"/>
        <w:szCs w:val="20"/>
        <w:rtl w:val="0"/>
      </w:rPr>
      <w:t xml:space="preserve">NFHS rules apply unless otherwise noted</w:t>
    </w:r>
    <w:r w:rsidDel="00000000" w:rsidR="00000000" w:rsidRPr="00000000">
      <w:rPr>
        <w:rtl w:val="0"/>
      </w:rPr>
    </w:r>
  </w:p>
  <w:p w:rsidR="00000000" w:rsidDel="00000000" w:rsidP="00000000" w:rsidRDefault="00000000" w:rsidRPr="00000000" w14:paraId="00000034">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